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0A" w:rsidRPr="00997DEB" w:rsidRDefault="00455F0A" w:rsidP="00455F0A">
      <w:pPr>
        <w:pStyle w:val="Tytu"/>
        <w:jc w:val="center"/>
        <w:rPr>
          <w:rFonts w:ascii="Arial" w:hAnsi="Arial" w:cs="Arial"/>
          <w:color w:val="auto"/>
        </w:rPr>
      </w:pPr>
      <w:r w:rsidRPr="00997DEB">
        <w:rPr>
          <w:rFonts w:ascii="Arial" w:hAnsi="Arial" w:cs="Arial"/>
          <w:color w:val="auto"/>
        </w:rPr>
        <w:t>FORMULARZ ZGŁOSZENIA</w:t>
      </w:r>
    </w:p>
    <w:p w:rsidR="00455F0A" w:rsidRPr="00455F0A" w:rsidRDefault="00455F0A" w:rsidP="00455F0A">
      <w:pPr>
        <w:rPr>
          <w:sz w:val="18"/>
        </w:rPr>
      </w:pPr>
      <w:r w:rsidRPr="00C51FA9">
        <w:rPr>
          <w:b/>
        </w:rPr>
        <w:t>Zgłaszający</w:t>
      </w:r>
      <w:r>
        <w:t xml:space="preserve"> (</w:t>
      </w:r>
      <w:r w:rsidRPr="00455F0A">
        <w:rPr>
          <w:sz w:val="18"/>
        </w:rPr>
        <w:t>Pełna nazwa firmy, imię i nazwisko osoby reprezentującej firmę</w:t>
      </w:r>
      <w:r w:rsidRPr="00455F0A">
        <w:t>)</w:t>
      </w:r>
    </w:p>
    <w:p w:rsidR="00455F0A" w:rsidRPr="00C51FA9" w:rsidRDefault="00455F0A" w:rsidP="00455F0A">
      <w:pPr>
        <w:rPr>
          <w:b/>
        </w:rPr>
      </w:pPr>
      <w:r>
        <w:t xml:space="preserve"> </w:t>
      </w:r>
      <w:r w:rsidRPr="00C51FA9">
        <w:rPr>
          <w:b/>
        </w:rPr>
        <w:t>…………………………………………………………………………………………………</w:t>
      </w:r>
    </w:p>
    <w:p w:rsidR="00455F0A" w:rsidRPr="00455F0A" w:rsidRDefault="00455F0A" w:rsidP="00455F0A">
      <w:pPr>
        <w:rPr>
          <w:sz w:val="18"/>
        </w:rPr>
      </w:pPr>
      <w:r w:rsidRPr="00C51FA9">
        <w:rPr>
          <w:b/>
        </w:rPr>
        <w:t>Adres</w:t>
      </w:r>
      <w:r>
        <w:t xml:space="preserve"> (</w:t>
      </w:r>
      <w:r>
        <w:rPr>
          <w:sz w:val="18"/>
        </w:rPr>
        <w:t>ulica, kod pocztowy, miejscowość</w:t>
      </w:r>
      <w:r w:rsidRPr="00455F0A">
        <w:t>)</w:t>
      </w:r>
    </w:p>
    <w:p w:rsidR="00455F0A" w:rsidRPr="00C51FA9" w:rsidRDefault="00455F0A" w:rsidP="00455F0A">
      <w:pPr>
        <w:rPr>
          <w:b/>
        </w:rPr>
      </w:pPr>
      <w:r w:rsidRPr="00C51FA9">
        <w:rPr>
          <w:b/>
        </w:rPr>
        <w:t>…………………………………………………………………………………………………</w:t>
      </w:r>
    </w:p>
    <w:p w:rsidR="00455F0A" w:rsidRDefault="00455F0A" w:rsidP="00455F0A">
      <w:r w:rsidRPr="00C51FA9">
        <w:rPr>
          <w:b/>
        </w:rPr>
        <w:t>Dane kontaktowe</w:t>
      </w:r>
      <w:r>
        <w:t xml:space="preserve"> (</w:t>
      </w:r>
      <w:r>
        <w:rPr>
          <w:sz w:val="18"/>
        </w:rPr>
        <w:t>e-mail, telefon</w:t>
      </w:r>
      <w:r w:rsidRPr="00455F0A">
        <w:t>)</w:t>
      </w:r>
      <w:r>
        <w:t xml:space="preserve"> </w:t>
      </w:r>
      <w:r w:rsidRPr="00C51FA9">
        <w:rPr>
          <w:b/>
        </w:rPr>
        <w:t>…………………………………………………………………………………………………</w:t>
      </w:r>
    </w:p>
    <w:p w:rsidR="00455F0A" w:rsidRDefault="00455F0A" w:rsidP="00455F0A">
      <w:r>
        <w:t>Rezerwacja stoiska (</w:t>
      </w:r>
      <w:r>
        <w:rPr>
          <w:sz w:val="18"/>
        </w:rPr>
        <w:t>zaznaczyć właściwe</w:t>
      </w:r>
      <w:r w:rsidRPr="00455F0A">
        <w:t>)</w:t>
      </w:r>
    </w:p>
    <w:p w:rsidR="00455F0A" w:rsidRDefault="00445E6D" w:rsidP="00C51FA9">
      <w:pPr>
        <w:pStyle w:val="Akapitzlist"/>
        <w:numPr>
          <w:ilvl w:val="0"/>
          <w:numId w:val="1"/>
        </w:numPr>
      </w:pPr>
      <w:r>
        <w:t>10</w:t>
      </w:r>
      <w:r w:rsidR="00455F0A">
        <w:t xml:space="preserve"> m2 (</w:t>
      </w:r>
      <w:r>
        <w:t>5</w:t>
      </w:r>
      <w:r w:rsidR="00455F0A">
        <w:t xml:space="preserve">m x 2,5m) - stoisko gastronomiczne </w:t>
      </w:r>
      <w:r>
        <w:t>–</w:t>
      </w:r>
      <w:r w:rsidR="00455F0A">
        <w:t xml:space="preserve"> </w:t>
      </w:r>
      <w:r>
        <w:t xml:space="preserve">1 </w:t>
      </w:r>
      <w:r w:rsidR="00455F0A">
        <w:t xml:space="preserve">szt. </w:t>
      </w:r>
    </w:p>
    <w:p w:rsidR="00455F0A" w:rsidRDefault="00455F0A" w:rsidP="00C51FA9">
      <w:pPr>
        <w:pStyle w:val="Akapitzlist"/>
        <w:numPr>
          <w:ilvl w:val="0"/>
          <w:numId w:val="1"/>
        </w:numPr>
      </w:pPr>
      <w:r>
        <w:t xml:space="preserve">6,25 m2 (2,5m x 2,5m) - stoiska dla rękodzieła i wyrobów lokalnych </w:t>
      </w:r>
      <w:r w:rsidR="00445E6D">
        <w:t>–</w:t>
      </w:r>
      <w:r>
        <w:t xml:space="preserve"> </w:t>
      </w:r>
      <w:r w:rsidR="00445E6D">
        <w:t xml:space="preserve">1 </w:t>
      </w:r>
      <w:r>
        <w:t xml:space="preserve">szt. </w:t>
      </w:r>
    </w:p>
    <w:p w:rsidR="00455F0A" w:rsidRDefault="00455F0A" w:rsidP="00C51FA9">
      <w:pPr>
        <w:jc w:val="both"/>
      </w:pPr>
      <w:r>
        <w:t xml:space="preserve">Przydział stoisk zostanie ustalony na spotkaniu organizacyjnym </w:t>
      </w:r>
      <w:r w:rsidR="00C51FA9">
        <w:t>do 27.11.</w:t>
      </w:r>
      <w:r w:rsidR="005E6D9E">
        <w:t>2023</w:t>
      </w:r>
      <w:bookmarkStart w:id="0" w:name="_GoBack"/>
      <w:bookmarkEnd w:id="0"/>
      <w:r>
        <w:t xml:space="preserve"> r.</w:t>
      </w:r>
      <w:r w:rsidR="00C51FA9">
        <w:t xml:space="preserve"> </w:t>
      </w:r>
      <w:r w:rsidR="00C51FA9">
        <w:br/>
        <w:t>i przekazany wraz z planem sytuacyjnym na adres mailowy wskazany w zgłoszeniu.</w:t>
      </w:r>
    </w:p>
    <w:p w:rsidR="00455F0A" w:rsidRDefault="00455F0A" w:rsidP="00455F0A">
      <w:r w:rsidRPr="00C51FA9">
        <w:rPr>
          <w:b/>
        </w:rPr>
        <w:t>Zapotrzebowanie na energię elektryczną</w:t>
      </w:r>
      <w:r>
        <w:t xml:space="preserve"> (podać moc w kilowatach)</w:t>
      </w:r>
      <w:r>
        <w:tab/>
      </w:r>
    </w:p>
    <w:p w:rsidR="00455F0A" w:rsidRDefault="00455F0A" w:rsidP="00C51FA9">
      <w:pPr>
        <w:pStyle w:val="Akapitzlist"/>
        <w:numPr>
          <w:ilvl w:val="0"/>
          <w:numId w:val="2"/>
        </w:numPr>
      </w:pPr>
      <w:r>
        <w:t xml:space="preserve">zasilanie jednofazowe (230V) </w:t>
      </w:r>
      <w:r w:rsidRPr="00C51FA9">
        <w:rPr>
          <w:sz w:val="40"/>
        </w:rPr>
        <w:t>□</w:t>
      </w:r>
      <w:r w:rsidR="00C51FA9">
        <w:t xml:space="preserve"> TAK,</w:t>
      </w:r>
      <w:r>
        <w:t xml:space="preserve"> </w:t>
      </w:r>
      <w:r w:rsidRPr="00C51FA9">
        <w:rPr>
          <w:sz w:val="40"/>
        </w:rPr>
        <w:t>□</w:t>
      </w:r>
      <w:r>
        <w:t xml:space="preserve"> NIE - ilość</w:t>
      </w:r>
      <w:r>
        <w:tab/>
      </w:r>
      <w:proofErr w:type="spellStart"/>
      <w:r>
        <w:t>kw</w:t>
      </w:r>
      <w:proofErr w:type="spellEnd"/>
      <w:r w:rsidR="00C51FA9">
        <w:t xml:space="preserve"> ….</w:t>
      </w:r>
      <w:r>
        <w:t>,</w:t>
      </w:r>
    </w:p>
    <w:p w:rsidR="00455F0A" w:rsidRDefault="00455F0A" w:rsidP="00C51FA9">
      <w:pPr>
        <w:pStyle w:val="Akapitzlist"/>
        <w:numPr>
          <w:ilvl w:val="0"/>
          <w:numId w:val="2"/>
        </w:numPr>
      </w:pPr>
      <w:r>
        <w:t xml:space="preserve">zasilanie siłowe (380V) </w:t>
      </w:r>
      <w:r w:rsidRPr="00C51FA9">
        <w:rPr>
          <w:sz w:val="40"/>
          <w:szCs w:val="40"/>
        </w:rPr>
        <w:t>□</w:t>
      </w:r>
      <w:r>
        <w:t xml:space="preserve"> TAK</w:t>
      </w:r>
      <w:r w:rsidR="00C51FA9">
        <w:t>,</w:t>
      </w:r>
      <w:r>
        <w:t xml:space="preserve"> </w:t>
      </w:r>
      <w:r w:rsidRPr="00C51FA9">
        <w:rPr>
          <w:sz w:val="40"/>
          <w:szCs w:val="40"/>
        </w:rPr>
        <w:t>□</w:t>
      </w:r>
      <w:r>
        <w:t xml:space="preserve"> NIE - ilość</w:t>
      </w:r>
      <w:r>
        <w:tab/>
      </w:r>
      <w:proofErr w:type="spellStart"/>
      <w:r>
        <w:t>kw</w:t>
      </w:r>
      <w:proofErr w:type="spellEnd"/>
      <w:r w:rsidR="00C51FA9">
        <w:t xml:space="preserve"> …</w:t>
      </w:r>
      <w:r>
        <w:t>, rodzaj przyłącza</w:t>
      </w:r>
      <w:r w:rsidR="00C51FA9">
        <w:t>:</w:t>
      </w:r>
      <w:r>
        <w:t xml:space="preserve"> 16A, 32A</w:t>
      </w:r>
      <w:r w:rsidR="00C51FA9">
        <w:t>, 64A.</w:t>
      </w:r>
    </w:p>
    <w:p w:rsidR="00455F0A" w:rsidRDefault="00455F0A" w:rsidP="00C51FA9">
      <w:pPr>
        <w:jc w:val="both"/>
      </w:pPr>
      <w:r w:rsidRPr="00C51FA9">
        <w:rPr>
          <w:b/>
        </w:rPr>
        <w:t>Prosimy o dokładne opisanie i podanie asortymentu:</w:t>
      </w:r>
      <w:r>
        <w:t xml:space="preserve"> rodzaj, produkcja własna lub kraj pochodzenia produktu.</w:t>
      </w:r>
    </w:p>
    <w:p w:rsidR="00C51FA9" w:rsidRDefault="00C51FA9" w:rsidP="00C51FA9">
      <w:pPr>
        <w:jc w:val="both"/>
      </w:pPr>
      <w:r>
        <w:t xml:space="preserve">Opis asortymentu stanowi podstawę do weryfikacji zgłoszenia. </w:t>
      </w:r>
    </w:p>
    <w:p w:rsidR="00C51FA9" w:rsidRDefault="00C51FA9" w:rsidP="00C51FA9">
      <w:pPr>
        <w:jc w:val="both"/>
      </w:pPr>
      <w:r w:rsidRPr="00C51FA9">
        <w:rPr>
          <w:b/>
        </w:rPr>
        <w:t>Stoiska gastronomiczne powinny wskazać w asortymencie proponowane menu, które umożliwi rozlokowanie stoisk pod kątem konkurencyjności</w:t>
      </w:r>
      <w:r>
        <w:t xml:space="preserve">. </w:t>
      </w:r>
    </w:p>
    <w:p w:rsidR="002C086A" w:rsidRDefault="00C51FA9" w:rsidP="00C51FA9">
      <w:pPr>
        <w:jc w:val="both"/>
      </w:pPr>
      <w:r w:rsidRPr="00C51FA9">
        <w:rPr>
          <w:b/>
        </w:rPr>
        <w:t>Stoiska handlowe/ rękodzieło oraz wyroby regionalne</w:t>
      </w:r>
      <w:r>
        <w:t xml:space="preserve"> organizator za</w:t>
      </w:r>
      <w:r w:rsidR="002C086A">
        <w:t>strzega,</w:t>
      </w:r>
      <w:r>
        <w:t xml:space="preserve"> </w:t>
      </w:r>
      <w:r w:rsidR="002C086A">
        <w:t xml:space="preserve">że z racji charakteru wydarzenia nie dopuści do sprzedaży wyrobów/produktów marketowych, które nie stanowią wytworu rękodzielniczego lub nie są produktem regionalnym. </w:t>
      </w:r>
    </w:p>
    <w:p w:rsidR="002C086A" w:rsidRDefault="002C086A" w:rsidP="00C51FA9">
      <w:pPr>
        <w:jc w:val="both"/>
      </w:pPr>
      <w:r w:rsidRPr="002C086A">
        <w:rPr>
          <w:b/>
        </w:rPr>
        <w:t>Organizator zastrzega</w:t>
      </w:r>
      <w:r>
        <w:rPr>
          <w:b/>
        </w:rPr>
        <w:t xml:space="preserve"> sobie</w:t>
      </w:r>
      <w:r w:rsidRPr="002C086A">
        <w:rPr>
          <w:b/>
        </w:rPr>
        <w:t xml:space="preserve"> pierwszeństwo przydzielenia stanowisk</w:t>
      </w:r>
      <w:r>
        <w:t xml:space="preserve"> dla rękodzielników, stowarzyszeń, podmiotów gospodarczych które prowadzą działalność lub mieszkają na terenie Gminy Kórnik. W</w:t>
      </w:r>
      <w:r w:rsidR="00394E31">
        <w:t xml:space="preserve"> przypadku jeśli po tym przydziale pozostaną wolne stanowiska, dalszy przydział będzie zależał od asortymentu, celem zachowania konkurencyjności. Kolejność zgłoszeń będzie ostatnim z czynników decydujących o przydziale stanowiska.</w:t>
      </w:r>
    </w:p>
    <w:p w:rsidR="00394E31" w:rsidRPr="00C51FA9" w:rsidRDefault="00394E31" w:rsidP="00394E31">
      <w:pPr>
        <w:rPr>
          <w:b/>
        </w:rPr>
      </w:pPr>
      <w:r w:rsidRPr="00394E31">
        <w:rPr>
          <w:b/>
        </w:rPr>
        <w:lastRenderedPageBreak/>
        <w:t>OPIS ASORTYMENTU</w:t>
      </w:r>
      <w:r>
        <w:rPr>
          <w:b/>
        </w:rPr>
        <w:t xml:space="preserve"> </w:t>
      </w:r>
      <w:r>
        <w:t>(</w:t>
      </w:r>
      <w:r>
        <w:rPr>
          <w:sz w:val="18"/>
        </w:rPr>
        <w:t>można załączyć zdjęcia</w:t>
      </w:r>
      <w:r w:rsidRPr="00455F0A">
        <w:t>)</w:t>
      </w:r>
      <w:r>
        <w:t xml:space="preserve"> </w:t>
      </w:r>
      <w:r w:rsidRPr="00C51FA9">
        <w:rPr>
          <w:b/>
        </w:rPr>
        <w:t>…………………………………………………………………………………………………</w:t>
      </w:r>
    </w:p>
    <w:p w:rsidR="00394E31" w:rsidRPr="00C51FA9" w:rsidRDefault="00394E31" w:rsidP="00394E31">
      <w:pPr>
        <w:rPr>
          <w:b/>
        </w:rPr>
      </w:pPr>
      <w:r w:rsidRPr="00C51FA9">
        <w:rPr>
          <w:b/>
        </w:rPr>
        <w:t>…………………………………………………………………………………………………</w:t>
      </w:r>
    </w:p>
    <w:p w:rsidR="00394E31" w:rsidRPr="00C51FA9" w:rsidRDefault="00394E31" w:rsidP="00394E31">
      <w:pPr>
        <w:rPr>
          <w:b/>
        </w:rPr>
      </w:pPr>
      <w:r w:rsidRPr="00C51FA9">
        <w:rPr>
          <w:b/>
        </w:rPr>
        <w:t>…………………………………………………………………………………………………</w:t>
      </w:r>
    </w:p>
    <w:p w:rsidR="00394E31" w:rsidRPr="00C51FA9" w:rsidRDefault="00394E31" w:rsidP="00394E31">
      <w:pPr>
        <w:rPr>
          <w:b/>
        </w:rPr>
      </w:pPr>
      <w:r w:rsidRPr="00C51FA9">
        <w:rPr>
          <w:b/>
        </w:rPr>
        <w:t>…………………………………………………………………………………………………</w:t>
      </w:r>
    </w:p>
    <w:p w:rsidR="00455F0A" w:rsidRDefault="00455F0A" w:rsidP="00455F0A">
      <w:r>
        <w:t xml:space="preserve">Informacja dla wystawców </w:t>
      </w:r>
      <w:r w:rsidR="00394E31">
        <w:t xml:space="preserve">+48 61 8170 411 wew. </w:t>
      </w:r>
      <w:r w:rsidR="00445E6D">
        <w:t>707</w:t>
      </w:r>
      <w:r>
        <w:t>,</w:t>
      </w:r>
      <w:r w:rsidR="00394E31">
        <w:t xml:space="preserve"> </w:t>
      </w:r>
      <w:r w:rsidR="00445E6D">
        <w:t>Wydział Administracyjno-Organizacyjny</w:t>
      </w:r>
    </w:p>
    <w:p w:rsidR="00455F0A" w:rsidRDefault="00394E31" w:rsidP="00455F0A">
      <w:r>
        <w:t>O</w:t>
      </w:r>
      <w:r w:rsidR="00455F0A">
        <w:t>d poniedziałku do piątku w godz. 8.00 - 15.00.</w:t>
      </w:r>
    </w:p>
    <w:p w:rsidR="00455F0A" w:rsidRPr="00394E31" w:rsidRDefault="00455F0A" w:rsidP="00455F0A">
      <w:pPr>
        <w:rPr>
          <w:b/>
        </w:rPr>
      </w:pPr>
      <w:r w:rsidRPr="00394E31">
        <w:rPr>
          <w:b/>
        </w:rPr>
        <w:t>Zgłoszenia prz</w:t>
      </w:r>
      <w:r w:rsidR="00394E31" w:rsidRPr="00394E31">
        <w:rPr>
          <w:b/>
        </w:rPr>
        <w:t xml:space="preserve">yjmujemy drogą mailową na adres </w:t>
      </w:r>
      <w:r w:rsidRPr="00394E31">
        <w:rPr>
          <w:b/>
        </w:rPr>
        <w:t xml:space="preserve">e-mail: </w:t>
      </w:r>
      <w:r w:rsidR="00394E31" w:rsidRPr="00997DEB">
        <w:rPr>
          <w:b/>
        </w:rPr>
        <w:t>bip@kornik.pl</w:t>
      </w:r>
      <w:r w:rsidR="00394E31">
        <w:rPr>
          <w:b/>
        </w:rPr>
        <w:t xml:space="preserve"> lub tradycyjnie w Kancelarii Ogólnej Urzędu Miasta i Gminy Kórnik oraz pocztą.</w:t>
      </w:r>
    </w:p>
    <w:p w:rsidR="00394E31" w:rsidRDefault="00394E31" w:rsidP="00455F0A">
      <w:r w:rsidRPr="00997DEB">
        <w:rPr>
          <w:b/>
        </w:rPr>
        <w:t>Opłata</w:t>
      </w:r>
      <w:r>
        <w:t xml:space="preserve"> za stoisko wynosi 28,00 zł/ </w:t>
      </w:r>
      <w:r w:rsidR="00445E6D">
        <w:t xml:space="preserve">m2 powierzchni </w:t>
      </w:r>
      <w:proofErr w:type="spellStart"/>
      <w:r w:rsidR="00445E6D">
        <w:t>wystwowej</w:t>
      </w:r>
      <w:proofErr w:type="spellEnd"/>
      <w:r>
        <w:t>.</w:t>
      </w:r>
    </w:p>
    <w:p w:rsidR="00455F0A" w:rsidRDefault="00455F0A" w:rsidP="00455F0A">
      <w:r w:rsidRPr="00997DEB">
        <w:rPr>
          <w:b/>
        </w:rPr>
        <w:t>Opłaty</w:t>
      </w:r>
      <w:r>
        <w:t xml:space="preserve"> </w:t>
      </w:r>
      <w:r w:rsidR="00997DEB">
        <w:t xml:space="preserve">od wystawców </w:t>
      </w:r>
      <w:r>
        <w:t xml:space="preserve">pobierane są w trakcie Jarmarku </w:t>
      </w:r>
      <w:r w:rsidR="00997DEB">
        <w:t xml:space="preserve">przez inkasenta  </w:t>
      </w:r>
      <w:proofErr w:type="spellStart"/>
      <w:r w:rsidR="00997DEB">
        <w:t>Wod</w:t>
      </w:r>
      <w:proofErr w:type="spellEnd"/>
      <w:r w:rsidR="00997DEB">
        <w:t>-Kom Sp. z o.o. w każdym dniu imprezy.</w:t>
      </w:r>
    </w:p>
    <w:p w:rsidR="00455F0A" w:rsidRPr="00445E6D" w:rsidRDefault="00997DEB" w:rsidP="00997DEB">
      <w:pPr>
        <w:jc w:val="both"/>
        <w:rPr>
          <w:b/>
        </w:rPr>
      </w:pPr>
      <w:r w:rsidRPr="00997DEB">
        <w:rPr>
          <w:b/>
        </w:rPr>
        <w:t>W przypadku wysłania zgłoszenia poprzez e-mail</w:t>
      </w:r>
      <w:r>
        <w:t xml:space="preserve"> p</w:t>
      </w:r>
      <w:r w:rsidR="00455F0A">
        <w:t xml:space="preserve">roszę o </w:t>
      </w:r>
      <w:r>
        <w:t xml:space="preserve">wypełnienie formularza DRUKOWANYMI LITERAMI i zapisanie </w:t>
      </w:r>
      <w:r w:rsidR="00455F0A">
        <w:t>w formacie PDF lub JPG.</w:t>
      </w:r>
      <w:r w:rsidR="00445E6D">
        <w:t xml:space="preserve"> </w:t>
      </w:r>
      <w:r w:rsidR="00445E6D">
        <w:rPr>
          <w:b/>
        </w:rPr>
        <w:t>Zgłoszenia nieczytelne nie będą rozpatrywane!</w:t>
      </w:r>
    </w:p>
    <w:p w:rsidR="00997DEB" w:rsidRDefault="00997DEB" w:rsidP="00455F0A"/>
    <w:p w:rsidR="00997DEB" w:rsidRDefault="00997DEB" w:rsidP="00455F0A"/>
    <w:p w:rsidR="00FA5306" w:rsidRDefault="00455F0A" w:rsidP="00FA5306">
      <w:pPr>
        <w:tabs>
          <w:tab w:val="left" w:pos="6521"/>
        </w:tabs>
      </w:pPr>
      <w:r>
        <w:t>data zgłoszenia</w:t>
      </w:r>
      <w:r>
        <w:tab/>
        <w:t>podpis zgłaszającego</w:t>
      </w:r>
    </w:p>
    <w:p w:rsidR="00FA5306" w:rsidRDefault="00FA5306" w:rsidP="00FA5306">
      <w:pPr>
        <w:pBdr>
          <w:top w:val="single" w:sz="4" w:space="1" w:color="auto"/>
        </w:pBdr>
        <w:tabs>
          <w:tab w:val="left" w:pos="6521"/>
        </w:tabs>
      </w:pPr>
    </w:p>
    <w:p w:rsidR="00FA5306" w:rsidRDefault="00FA5306" w:rsidP="00FA5306">
      <w:pPr>
        <w:tabs>
          <w:tab w:val="left" w:pos="6521"/>
        </w:tabs>
        <w:jc w:val="both"/>
      </w:pPr>
      <w:r>
        <w:t>Ja niżej podpisany ………………………………………..………….. wyrażam zgodę na przetwarzanie moich danych zawartych w formularzu zgłoszeniowym:</w:t>
      </w:r>
    </w:p>
    <w:p w:rsidR="00FA5306" w:rsidRDefault="00FA5306" w:rsidP="00FA5306">
      <w:pPr>
        <w:tabs>
          <w:tab w:val="left" w:pos="6521"/>
        </w:tabs>
        <w:jc w:val="both"/>
      </w:pPr>
      <w:r>
        <w:t> w celu wprowadzenia danych do bazy danych na potrzeby kontaktowe,</w:t>
      </w:r>
    </w:p>
    <w:p w:rsidR="00FA5306" w:rsidRDefault="00FA5306" w:rsidP="00FA5306">
      <w:pPr>
        <w:tabs>
          <w:tab w:val="left" w:pos="6521"/>
        </w:tabs>
        <w:jc w:val="both"/>
      </w:pPr>
      <w:r>
        <w:t> w celach informacyjnych dotyczących imprez organizowanych przez Miasto</w:t>
      </w:r>
      <w:r>
        <w:br/>
        <w:t>i Gminę Kórnik,</w:t>
      </w:r>
    </w:p>
    <w:p w:rsidR="00FA5306" w:rsidRDefault="00FA5306" w:rsidP="00FA5306">
      <w:pPr>
        <w:tabs>
          <w:tab w:val="left" w:pos="6521"/>
        </w:tabs>
        <w:jc w:val="both"/>
      </w:pPr>
      <w:r>
        <w:t> w celach promocyjnych wystawców w mediach, prasie, na plakatach.</w:t>
      </w:r>
    </w:p>
    <w:p w:rsidR="00FA5306" w:rsidRDefault="00FA5306" w:rsidP="00FA5306">
      <w:pPr>
        <w:tabs>
          <w:tab w:val="left" w:pos="6521"/>
        </w:tabs>
      </w:pPr>
    </w:p>
    <w:p w:rsidR="00FA5306" w:rsidRDefault="00FA5306" w:rsidP="00FA5306">
      <w:pPr>
        <w:tabs>
          <w:tab w:val="left" w:pos="6521"/>
        </w:tabs>
      </w:pPr>
    </w:p>
    <w:p w:rsidR="00FA5306" w:rsidRDefault="00FA5306" w:rsidP="00FA5306">
      <w:pPr>
        <w:tabs>
          <w:tab w:val="left" w:pos="7797"/>
        </w:tabs>
      </w:pPr>
      <w:r>
        <w:t>data</w:t>
      </w:r>
      <w:r>
        <w:tab/>
        <w:t>podpis</w:t>
      </w:r>
    </w:p>
    <w:p w:rsidR="00FA5306" w:rsidRDefault="00FA5306">
      <w:r>
        <w:br w:type="page"/>
      </w:r>
    </w:p>
    <w:p w:rsidR="00FA5306" w:rsidRPr="00FA5306" w:rsidRDefault="00FA5306" w:rsidP="00FA5306">
      <w:pPr>
        <w:pStyle w:val="Tytu"/>
        <w:jc w:val="center"/>
        <w:rPr>
          <w:rFonts w:ascii="Arial" w:hAnsi="Arial" w:cs="Arial"/>
          <w:color w:val="auto"/>
        </w:rPr>
      </w:pPr>
      <w:r w:rsidRPr="00FA5306">
        <w:rPr>
          <w:rFonts w:ascii="Arial" w:hAnsi="Arial" w:cs="Arial"/>
          <w:color w:val="auto"/>
        </w:rPr>
        <w:lastRenderedPageBreak/>
        <w:t>KLAUZULA INFORMACYJNA RODO</w:t>
      </w:r>
    </w:p>
    <w:p w:rsidR="00FA5306" w:rsidRDefault="00FA5306" w:rsidP="00FA5306">
      <w:pPr>
        <w:tabs>
          <w:tab w:val="left" w:pos="6521"/>
        </w:tabs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Dz. Urz. UE L 119 z 04.05.2016), zwanego dalej RODO informuję, że: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>Administratorem Państwa danych osobowych jest: Miasto i Gmina Kórnik, pl. Niepodległości 1, 62 -035 Kórnik, reprezentowana przez Burmistrza Miasta i Gminy Kórnik.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 xml:space="preserve">Administrator powołał Inspektora Ochrony Danych w Urzędzie Miasta i Gminy Kórnik, którym jest Pani Agnieszka Lewicka – </w:t>
      </w:r>
      <w:proofErr w:type="spellStart"/>
      <w:r>
        <w:t>Bachman</w:t>
      </w:r>
      <w:proofErr w:type="spellEnd"/>
      <w:r>
        <w:t>. Kontakt z Inspektorem możliwy jest poprzez adres e - mail: abi@umig.kornik.pl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>Państwa dane osobowe przetwarzane będą w celu wykonania zadania realizowanego w interesie publicznym przez Urząd Miasta i Gminy Kórnik na podstawie:</w:t>
      </w:r>
    </w:p>
    <w:p w:rsidR="00FA5306" w:rsidRDefault="00FA5306" w:rsidP="00FA5306">
      <w:pPr>
        <w:pStyle w:val="Akapitzlist"/>
        <w:numPr>
          <w:ilvl w:val="0"/>
          <w:numId w:val="4"/>
        </w:numPr>
        <w:tabs>
          <w:tab w:val="left" w:pos="6521"/>
        </w:tabs>
        <w:ind w:left="851" w:hanging="284"/>
      </w:pPr>
      <w:r>
        <w:t>art. 6 ust. 1 lit. e RODO, w związku z realizacją przepisów Ustawy o samorządzie gminnym w tym dot. promocji gminy</w:t>
      </w:r>
    </w:p>
    <w:p w:rsidR="00FA5306" w:rsidRDefault="00FA5306" w:rsidP="00FA5306">
      <w:pPr>
        <w:pStyle w:val="Akapitzlist"/>
        <w:numPr>
          <w:ilvl w:val="0"/>
          <w:numId w:val="4"/>
        </w:numPr>
        <w:tabs>
          <w:tab w:val="left" w:pos="6521"/>
        </w:tabs>
        <w:ind w:left="851" w:hanging="284"/>
      </w:pPr>
      <w:r>
        <w:t>art. 6 ust. 1 lit a RODO – udzielonej zgody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>Odbiorcami danych osobowych będą wyłącznie podmioty uprawnione do uzyskania danych osobowych na podstawie przepisów prawa np. straż miejska, policja, urząd skarbowy.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 xml:space="preserve">Pozyskane dane osobowe mogą zostać upublicznione na stronie internetowej, </w:t>
      </w:r>
      <w:proofErr w:type="spellStart"/>
      <w:r>
        <w:t>fanpage’u</w:t>
      </w:r>
      <w:proofErr w:type="spellEnd"/>
      <w:r>
        <w:t xml:space="preserve"> (Facebook) Miasta i Gminy Kórnik oraz prasie lokalnej.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>Państwa dane osobowe będą przechowywany przez okres wynikający z Rozporządzeniem Prezesa Rady Ministrów z dnia 18 stycznia 2011 r. w sprawie instrukcji kancelaryjnej, jednolitych rzeczowych wykazów akt oraz instrukcji w sprawie organizacji i zakresu działania archiwów zakładowych.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>W przypadku przetwarzania danych na podstawie art. 6 lit e RODO, posiadacie Państwo prawo dostępu do treści swoich danych, prawo do ich sprostowania, prawo do sprzeciwu wobec przetwarzania oraz prawo do ograniczenia przetwarzania Państwa danych osobowych.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>W przypadku przetwarzania danych na podstawie art. 6 lit a RODO, posiadacie Państwo prawo dostępu do treści swoich danych, prawo do ich sprostowania, prawo do usunięcia danych, prawo do ograniczenia przetwarzania, prawo do sprzeciwu wobec przetwarzania.</w:t>
      </w:r>
    </w:p>
    <w:p w:rsidR="00FA5306" w:rsidRDefault="00FA5306" w:rsidP="00FA5306">
      <w:pPr>
        <w:pStyle w:val="Akapitzlist"/>
        <w:numPr>
          <w:ilvl w:val="0"/>
          <w:numId w:val="3"/>
        </w:numPr>
        <w:tabs>
          <w:tab w:val="left" w:pos="6521"/>
        </w:tabs>
        <w:ind w:left="567" w:hanging="567"/>
      </w:pPr>
      <w:r>
        <w:t>Wyrażoną zgodę możecie Państwo wycofać w dowolnym momencie lub zwrócić się z wnioskiem do Administratora o usunięcie swoich danych osobowych. Wycofanie zgody nie wpłynie na zgodność z prawem przetwarzania, którego dokonano na podstawie zgody przed jej wycofaniem.</w:t>
      </w:r>
    </w:p>
    <w:p w:rsidR="00FA5306" w:rsidRDefault="00FA5306" w:rsidP="00FA5306">
      <w:pPr>
        <w:pStyle w:val="Akapitzlist"/>
        <w:numPr>
          <w:ilvl w:val="0"/>
          <w:numId w:val="3"/>
        </w:numPr>
        <w:ind w:left="567" w:hanging="567"/>
      </w:pPr>
      <w:r>
        <w:lastRenderedPageBreak/>
        <w:t>Państwa dane osobowe nie będą przekazywane do państwa trzeciego/organizacji międzynarodowej.</w:t>
      </w:r>
    </w:p>
    <w:p w:rsidR="00FA5306" w:rsidRDefault="00FA5306" w:rsidP="00FA5306">
      <w:pPr>
        <w:pStyle w:val="Akapitzlist"/>
        <w:numPr>
          <w:ilvl w:val="0"/>
          <w:numId w:val="3"/>
        </w:numPr>
        <w:ind w:left="567" w:hanging="567"/>
      </w:pPr>
      <w:r>
        <w:t>Przy przetwarzaniu danych osobowych nie będzie używane zautomatyzowane podejmowanie decyzji, ani profilowanie.</w:t>
      </w:r>
    </w:p>
    <w:p w:rsidR="00FA5306" w:rsidRDefault="00FA5306" w:rsidP="00FA5306">
      <w:pPr>
        <w:pStyle w:val="Akapitzlist"/>
        <w:numPr>
          <w:ilvl w:val="0"/>
          <w:numId w:val="3"/>
        </w:numPr>
        <w:ind w:left="567" w:hanging="567"/>
      </w:pPr>
      <w:r>
        <w:t>Posiadacie Państwo prawo wniesienia skargi do Prezesa Urzędu Ochrony Danych Osobowych ul. Stawki 2 00-193 Warszawa, w przypadku, gdy Państwa dane osobowe przetwarzane są niezgodnie z przepisami RODO.\</w:t>
      </w:r>
    </w:p>
    <w:p w:rsidR="00FA5306" w:rsidRDefault="00FA5306" w:rsidP="00FA5306">
      <w:pPr>
        <w:pStyle w:val="Akapitzlist"/>
        <w:numPr>
          <w:ilvl w:val="0"/>
          <w:numId w:val="3"/>
        </w:numPr>
        <w:ind w:left="567" w:hanging="567"/>
      </w:pPr>
      <w:r>
        <w:t>Podanie danych osobowych jest warunkiem niezbędnym do realizacji w celu publicznego realizowanego przez Administratora. W przypadku braku podania przez Państwa niezbędnych danych, będzie to miało wpływ na dalsze procedowanie sprawy, włącznie z brakiem możliwości udziału jako wystawca na jarmarku bożonarodzeniowym.</w:t>
      </w:r>
    </w:p>
    <w:sectPr w:rsidR="00FA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B2" w:rsidRDefault="00090B53">
      <w:pPr>
        <w:spacing w:after="0" w:line="240" w:lineRule="auto"/>
      </w:pPr>
      <w:r>
        <w:separator/>
      </w:r>
    </w:p>
  </w:endnote>
  <w:endnote w:type="continuationSeparator" w:id="0">
    <w:p w:rsidR="005148B2" w:rsidRDefault="000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B2" w:rsidRDefault="00090B53">
      <w:pPr>
        <w:spacing w:after="0" w:line="240" w:lineRule="auto"/>
      </w:pPr>
      <w:r>
        <w:separator/>
      </w:r>
    </w:p>
  </w:footnote>
  <w:footnote w:type="continuationSeparator" w:id="0">
    <w:p w:rsidR="005148B2" w:rsidRDefault="0009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A49"/>
    <w:multiLevelType w:val="hybridMultilevel"/>
    <w:tmpl w:val="92D8F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1FF7"/>
    <w:multiLevelType w:val="hybridMultilevel"/>
    <w:tmpl w:val="0F20A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84F0D"/>
    <w:multiLevelType w:val="hybridMultilevel"/>
    <w:tmpl w:val="F19C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1F34"/>
    <w:multiLevelType w:val="hybridMultilevel"/>
    <w:tmpl w:val="B526F7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E5300"/>
    <w:multiLevelType w:val="hybridMultilevel"/>
    <w:tmpl w:val="DABC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2-10-25"/>
    <w:docVar w:name="LE_Links" w:val="{466DEED0-DBD6-45C5-9A57-9736356F6B23}"/>
  </w:docVars>
  <w:rsids>
    <w:rsidRoot w:val="00455F0A"/>
    <w:rsid w:val="00090B53"/>
    <w:rsid w:val="000F0A7C"/>
    <w:rsid w:val="002C086A"/>
    <w:rsid w:val="00394E31"/>
    <w:rsid w:val="00445E6D"/>
    <w:rsid w:val="00455F0A"/>
    <w:rsid w:val="005148B2"/>
    <w:rsid w:val="0053474A"/>
    <w:rsid w:val="005E6D9E"/>
    <w:rsid w:val="009272A2"/>
    <w:rsid w:val="00997DEB"/>
    <w:rsid w:val="00C51FA9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A7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55F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55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51F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4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A7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55F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55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51F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4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66DEED0-DBD6-45C5-9A57-9736356F6B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bprzybylski</dc:creator>
  <cp:lastModifiedBy>bprzybylski</cp:lastModifiedBy>
  <cp:revision>3</cp:revision>
  <dcterms:created xsi:type="dcterms:W3CDTF">2023-10-25T11:23:00Z</dcterms:created>
  <dcterms:modified xsi:type="dcterms:W3CDTF">2023-10-30T07:36:00Z</dcterms:modified>
</cp:coreProperties>
</file>