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5" w:rsidRDefault="00141745" w:rsidP="00916698">
      <w:pPr>
        <w:jc w:val="center"/>
        <w:rPr>
          <w:rFonts w:cs="Arial Narrow"/>
          <w:b/>
          <w:bCs/>
          <w:sz w:val="22"/>
          <w:szCs w:val="22"/>
        </w:rPr>
      </w:pPr>
      <w:r w:rsidRPr="00D50252">
        <w:rPr>
          <w:rFonts w:cs="Arial Narrow"/>
          <w:b/>
          <w:bCs/>
          <w:sz w:val="22"/>
          <w:szCs w:val="22"/>
        </w:rPr>
        <w:t>KLAUZULA INFO</w:t>
      </w:r>
      <w:r w:rsidR="0052625D">
        <w:rPr>
          <w:rFonts w:cs="Arial Narrow"/>
          <w:b/>
          <w:bCs/>
          <w:sz w:val="22"/>
          <w:szCs w:val="22"/>
        </w:rPr>
        <w:t>R</w:t>
      </w:r>
      <w:r w:rsidRPr="00D50252">
        <w:rPr>
          <w:rFonts w:cs="Arial Narrow"/>
          <w:b/>
          <w:bCs/>
          <w:sz w:val="22"/>
          <w:szCs w:val="22"/>
        </w:rPr>
        <w:t xml:space="preserve">MACYJNA </w:t>
      </w:r>
      <w:r w:rsidR="00916698">
        <w:rPr>
          <w:rFonts w:cs="Arial Narrow"/>
          <w:b/>
          <w:bCs/>
          <w:sz w:val="22"/>
          <w:szCs w:val="22"/>
        </w:rPr>
        <w:t>RODO</w:t>
      </w:r>
    </w:p>
    <w:p w:rsidR="00916698" w:rsidRPr="00D50252" w:rsidRDefault="00916698" w:rsidP="00916698">
      <w:pPr>
        <w:jc w:val="center"/>
        <w:rPr>
          <w:rFonts w:cs="Arial Narrow"/>
          <w:sz w:val="22"/>
          <w:szCs w:val="22"/>
        </w:rPr>
      </w:pPr>
    </w:p>
    <w:p w:rsidR="003D14B3" w:rsidRPr="00D50252" w:rsidRDefault="003D14B3" w:rsidP="003D14B3">
      <w:pPr>
        <w:jc w:val="both"/>
        <w:rPr>
          <w:rFonts w:cs="Arial Narrow"/>
          <w:sz w:val="22"/>
          <w:szCs w:val="22"/>
        </w:rPr>
      </w:pPr>
      <w:r w:rsidRPr="00D50252">
        <w:rPr>
          <w:rFonts w:cs="Arial Narrow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Dz. Urz.  UE L 119 z 04.05.2016), zwanego dalej RODO informuję, że:</w:t>
      </w:r>
    </w:p>
    <w:p w:rsidR="00506688" w:rsidRPr="00D50252" w:rsidRDefault="00506688" w:rsidP="003D14B3">
      <w:pPr>
        <w:jc w:val="both"/>
        <w:rPr>
          <w:rFonts w:cs="Arial Narrow"/>
          <w:sz w:val="22"/>
          <w:szCs w:val="22"/>
        </w:rPr>
      </w:pPr>
    </w:p>
    <w:p w:rsidR="00506688" w:rsidRPr="00C349F8" w:rsidRDefault="009D3E29" w:rsidP="00506688">
      <w:pPr>
        <w:numPr>
          <w:ilvl w:val="0"/>
          <w:numId w:val="9"/>
        </w:numPr>
        <w:tabs>
          <w:tab w:val="clear" w:pos="783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D50252">
        <w:rPr>
          <w:rFonts w:cs="Arial Narrow"/>
          <w:sz w:val="22"/>
          <w:szCs w:val="22"/>
        </w:rPr>
        <w:t xml:space="preserve">Administratorem </w:t>
      </w:r>
      <w:r w:rsidR="00BD0CD0" w:rsidRPr="00D50252">
        <w:rPr>
          <w:rFonts w:cs="Arial Narrow"/>
          <w:sz w:val="22"/>
          <w:szCs w:val="22"/>
        </w:rPr>
        <w:t>Państwa</w:t>
      </w:r>
      <w:r w:rsidRPr="00D50252">
        <w:rPr>
          <w:rFonts w:cs="Arial Narrow"/>
          <w:sz w:val="22"/>
          <w:szCs w:val="22"/>
        </w:rPr>
        <w:t xml:space="preserve"> danych osobowych jest: </w:t>
      </w:r>
      <w:r w:rsidRPr="00D50252">
        <w:rPr>
          <w:sz w:val="22"/>
          <w:szCs w:val="22"/>
        </w:rPr>
        <w:t xml:space="preserve">Miasto i Gmina Kórnik, </w:t>
      </w:r>
      <w:r w:rsidRPr="00D50252">
        <w:rPr>
          <w:color w:val="000000"/>
          <w:sz w:val="22"/>
          <w:szCs w:val="22"/>
        </w:rPr>
        <w:t>pl. Niepodległości 1, 62 -035 Kórnik, reprezentowana przez Burmistrza Miasta i Gminy Kórnik.</w:t>
      </w:r>
    </w:p>
    <w:p w:rsidR="00C349F8" w:rsidRPr="00C349F8" w:rsidRDefault="0084685B" w:rsidP="00C349F8">
      <w:pPr>
        <w:numPr>
          <w:ilvl w:val="0"/>
          <w:numId w:val="9"/>
        </w:numPr>
        <w:tabs>
          <w:tab w:val="clear" w:pos="783"/>
          <w:tab w:val="num" w:pos="360"/>
        </w:tabs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Administrator powołał Inspektora</w:t>
      </w:r>
      <w:r w:rsidR="009D3E29" w:rsidRPr="00D50252">
        <w:rPr>
          <w:sz w:val="22"/>
          <w:szCs w:val="22"/>
        </w:rPr>
        <w:t xml:space="preserve"> Ochrony Danych w Urzędzie Miasta i Gminy Kórnik</w:t>
      </w:r>
      <w:r>
        <w:rPr>
          <w:sz w:val="22"/>
          <w:szCs w:val="22"/>
        </w:rPr>
        <w:t>, którym</w:t>
      </w:r>
      <w:r w:rsidR="009D3E29" w:rsidRPr="00D50252">
        <w:rPr>
          <w:sz w:val="22"/>
          <w:szCs w:val="22"/>
        </w:rPr>
        <w:t xml:space="preserve"> jest Pa</w:t>
      </w:r>
      <w:r>
        <w:rPr>
          <w:sz w:val="22"/>
          <w:szCs w:val="22"/>
        </w:rPr>
        <w:t>ni Agnieszk</w:t>
      </w:r>
      <w:r w:rsidR="00605437">
        <w:rPr>
          <w:sz w:val="22"/>
          <w:szCs w:val="22"/>
        </w:rPr>
        <w:t xml:space="preserve">a Lewicka – </w:t>
      </w:r>
      <w:proofErr w:type="spellStart"/>
      <w:r w:rsidR="00605437">
        <w:rPr>
          <w:sz w:val="22"/>
          <w:szCs w:val="22"/>
        </w:rPr>
        <w:t>Bachman</w:t>
      </w:r>
      <w:proofErr w:type="spellEnd"/>
      <w:r w:rsidR="00605437">
        <w:rPr>
          <w:sz w:val="22"/>
          <w:szCs w:val="22"/>
        </w:rPr>
        <w:t>. Kontakt z I</w:t>
      </w:r>
      <w:r>
        <w:rPr>
          <w:sz w:val="22"/>
          <w:szCs w:val="22"/>
        </w:rPr>
        <w:t>nspektorem możliwy jest poprzez adres</w:t>
      </w:r>
      <w:r w:rsidR="009D3E29" w:rsidRPr="00D5025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9D3E29" w:rsidRPr="00D50252">
        <w:rPr>
          <w:sz w:val="22"/>
          <w:szCs w:val="22"/>
        </w:rPr>
        <w:t xml:space="preserve">e - mail: </w:t>
      </w:r>
      <w:r w:rsidR="00C349F8" w:rsidRPr="00C349F8">
        <w:rPr>
          <w:rFonts w:cs="Arial Narrow"/>
          <w:sz w:val="22"/>
          <w:szCs w:val="22"/>
        </w:rPr>
        <w:t>abi@umig.kornik.pl</w:t>
      </w:r>
    </w:p>
    <w:p w:rsidR="00DB7C7B" w:rsidRPr="00C349F8" w:rsidRDefault="00BD0CD0" w:rsidP="00C349F8">
      <w:pPr>
        <w:numPr>
          <w:ilvl w:val="0"/>
          <w:numId w:val="9"/>
        </w:numPr>
        <w:tabs>
          <w:tab w:val="clear" w:pos="783"/>
          <w:tab w:val="num" w:pos="360"/>
        </w:tabs>
        <w:ind w:left="360"/>
        <w:jc w:val="both"/>
        <w:rPr>
          <w:i/>
          <w:color w:val="000000"/>
          <w:sz w:val="22"/>
          <w:szCs w:val="22"/>
        </w:rPr>
      </w:pPr>
      <w:r w:rsidRPr="00C349F8">
        <w:rPr>
          <w:rFonts w:cs="Arial Narrow"/>
          <w:sz w:val="22"/>
          <w:szCs w:val="22"/>
        </w:rPr>
        <w:t>Państwa</w:t>
      </w:r>
      <w:r w:rsidR="009D3E29" w:rsidRPr="00C349F8">
        <w:rPr>
          <w:rFonts w:cs="Arial Narrow"/>
          <w:sz w:val="22"/>
          <w:szCs w:val="22"/>
        </w:rPr>
        <w:t xml:space="preserve"> dane osobowe przetwarzane będą w celu</w:t>
      </w:r>
      <w:r w:rsidR="00D51FCD" w:rsidRPr="00C349F8">
        <w:rPr>
          <w:rFonts w:cs="Arial Narrow"/>
          <w:sz w:val="22"/>
          <w:szCs w:val="22"/>
        </w:rPr>
        <w:t xml:space="preserve"> </w:t>
      </w:r>
      <w:r w:rsidR="0084685B" w:rsidRPr="00C349F8">
        <w:rPr>
          <w:sz w:val="22"/>
          <w:szCs w:val="22"/>
        </w:rPr>
        <w:t xml:space="preserve">wykonania zadania realizowanego w interesie publicznym </w:t>
      </w:r>
      <w:r w:rsidR="009D3E29" w:rsidRPr="00C349F8">
        <w:rPr>
          <w:sz w:val="22"/>
          <w:szCs w:val="22"/>
        </w:rPr>
        <w:t>przez Urząd Miasta i Gminy Kórnik n</w:t>
      </w:r>
      <w:r w:rsidR="0084685B" w:rsidRPr="00C349F8">
        <w:rPr>
          <w:sz w:val="22"/>
          <w:szCs w:val="22"/>
        </w:rPr>
        <w:t>a podstawie art. 6 ust. 1 lit. e</w:t>
      </w:r>
      <w:r w:rsidR="009D3E29" w:rsidRPr="00C349F8">
        <w:rPr>
          <w:sz w:val="22"/>
          <w:szCs w:val="22"/>
        </w:rPr>
        <w:t xml:space="preserve"> RODO,</w:t>
      </w:r>
      <w:r w:rsidR="005C40CE" w:rsidRPr="00C349F8">
        <w:rPr>
          <w:sz w:val="22"/>
          <w:szCs w:val="22"/>
        </w:rPr>
        <w:t xml:space="preserve"> </w:t>
      </w:r>
      <w:r w:rsidR="00F260C1" w:rsidRPr="00C349F8">
        <w:rPr>
          <w:sz w:val="22"/>
          <w:szCs w:val="22"/>
        </w:rPr>
        <w:t xml:space="preserve">w związku z realizacją przepisów Ustawy o </w:t>
      </w:r>
      <w:r w:rsidR="00C349F8" w:rsidRPr="00C349F8">
        <w:rPr>
          <w:rStyle w:val="Uwydatnienie"/>
          <w:i w:val="0"/>
          <w:sz w:val="22"/>
          <w:szCs w:val="22"/>
        </w:rPr>
        <w:t>zakupie preferencyjnym paliwa stałego</w:t>
      </w:r>
      <w:r w:rsidR="00C349F8" w:rsidRPr="00C349F8">
        <w:rPr>
          <w:i/>
          <w:sz w:val="22"/>
          <w:szCs w:val="22"/>
        </w:rPr>
        <w:t xml:space="preserve"> </w:t>
      </w:r>
      <w:r w:rsidR="00C349F8" w:rsidRPr="00C349F8">
        <w:rPr>
          <w:sz w:val="22"/>
          <w:szCs w:val="22"/>
        </w:rPr>
        <w:t>przez</w:t>
      </w:r>
      <w:r w:rsidR="00C349F8" w:rsidRPr="00C349F8">
        <w:rPr>
          <w:i/>
          <w:sz w:val="22"/>
          <w:szCs w:val="22"/>
        </w:rPr>
        <w:t xml:space="preserve"> </w:t>
      </w:r>
      <w:r w:rsidR="00C349F8" w:rsidRPr="00C349F8">
        <w:rPr>
          <w:rStyle w:val="Uwydatnienie"/>
          <w:i w:val="0"/>
          <w:sz w:val="22"/>
          <w:szCs w:val="22"/>
        </w:rPr>
        <w:t>gospodarstwa domowe</w:t>
      </w:r>
      <w:r w:rsidR="00C349F8">
        <w:rPr>
          <w:rStyle w:val="Uwydatnienie"/>
          <w:i w:val="0"/>
          <w:sz w:val="22"/>
          <w:szCs w:val="22"/>
        </w:rPr>
        <w:t>.</w:t>
      </w:r>
    </w:p>
    <w:p w:rsidR="00DB7C7B" w:rsidRPr="00C349F8" w:rsidRDefault="00DB7C7B" w:rsidP="00DB7C7B">
      <w:pPr>
        <w:numPr>
          <w:ilvl w:val="0"/>
          <w:numId w:val="9"/>
        </w:numPr>
        <w:tabs>
          <w:tab w:val="clear" w:pos="783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B7C7B">
        <w:rPr>
          <w:sz w:val="22"/>
          <w:szCs w:val="22"/>
        </w:rPr>
        <w:t>dbiorcami danych osobowych będą wyłącznie podmioty uprawnione do uzyskania danych osobowych</w:t>
      </w:r>
      <w:r>
        <w:rPr>
          <w:sz w:val="22"/>
          <w:szCs w:val="22"/>
        </w:rPr>
        <w:t xml:space="preserve"> </w:t>
      </w:r>
      <w:r w:rsidRPr="00DB7C7B">
        <w:rPr>
          <w:sz w:val="22"/>
          <w:szCs w:val="22"/>
        </w:rPr>
        <w:t>na podstawie przepisów prawa</w:t>
      </w:r>
      <w:r w:rsidR="00C349F8">
        <w:rPr>
          <w:sz w:val="22"/>
          <w:szCs w:val="22"/>
        </w:rPr>
        <w:t>, osoby obsługujące punkt sprzedaży węgla oraz spółka WODKOM.</w:t>
      </w:r>
    </w:p>
    <w:p w:rsidR="008B4481" w:rsidRPr="00D50252" w:rsidRDefault="008B4481" w:rsidP="00C349F8">
      <w:pPr>
        <w:numPr>
          <w:ilvl w:val="0"/>
          <w:numId w:val="9"/>
        </w:numPr>
        <w:tabs>
          <w:tab w:val="clear" w:pos="783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349F8">
        <w:rPr>
          <w:rFonts w:cs="Arial"/>
          <w:sz w:val="22"/>
          <w:szCs w:val="22"/>
          <w:lang w:bidi="mr-IN"/>
        </w:rPr>
        <w:t>Państwa dane osobowe będą</w:t>
      </w:r>
      <w:r w:rsidR="00BB1F7C" w:rsidRPr="00C349F8">
        <w:rPr>
          <w:rFonts w:cs="Arial"/>
          <w:sz w:val="22"/>
          <w:szCs w:val="22"/>
          <w:lang w:bidi="mr-IN"/>
        </w:rPr>
        <w:t xml:space="preserve"> przechowywan</w:t>
      </w:r>
      <w:r w:rsidR="00F260C1" w:rsidRPr="00C349F8">
        <w:rPr>
          <w:rFonts w:cs="Arial"/>
          <w:sz w:val="22"/>
          <w:szCs w:val="22"/>
          <w:lang w:bidi="mr-IN"/>
        </w:rPr>
        <w:t>y przez okres</w:t>
      </w:r>
      <w:r w:rsidR="00C349F8" w:rsidRPr="00C349F8">
        <w:rPr>
          <w:rFonts w:cs="Arial"/>
          <w:sz w:val="22"/>
          <w:szCs w:val="22"/>
          <w:lang w:bidi="mr-IN"/>
        </w:rPr>
        <w:t xml:space="preserve"> 5 lat od momentu zakończenia roku rozliczeniowego.</w:t>
      </w:r>
      <w:r w:rsidR="00F260C1" w:rsidRPr="00C349F8">
        <w:rPr>
          <w:rFonts w:cs="Arial"/>
          <w:sz w:val="22"/>
          <w:szCs w:val="22"/>
          <w:lang w:bidi="mr-IN"/>
        </w:rPr>
        <w:t xml:space="preserve"> </w:t>
      </w:r>
    </w:p>
    <w:p w:rsidR="00506688" w:rsidRPr="00C349F8" w:rsidRDefault="00506688" w:rsidP="00506688">
      <w:pPr>
        <w:numPr>
          <w:ilvl w:val="0"/>
          <w:numId w:val="9"/>
        </w:numPr>
        <w:tabs>
          <w:tab w:val="clear" w:pos="783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D50252">
        <w:rPr>
          <w:sz w:val="22"/>
          <w:szCs w:val="22"/>
        </w:rPr>
        <w:t>P</w:t>
      </w:r>
      <w:r w:rsidR="00755C50" w:rsidRPr="00D50252">
        <w:rPr>
          <w:sz w:val="22"/>
          <w:szCs w:val="22"/>
        </w:rPr>
        <w:t>osiadacie P</w:t>
      </w:r>
      <w:r w:rsidR="00BD0CD0" w:rsidRPr="00D50252">
        <w:rPr>
          <w:sz w:val="22"/>
          <w:szCs w:val="22"/>
        </w:rPr>
        <w:t>aństwo</w:t>
      </w:r>
      <w:r w:rsidR="009D3737" w:rsidRPr="00D50252">
        <w:rPr>
          <w:sz w:val="22"/>
          <w:szCs w:val="22"/>
        </w:rPr>
        <w:t xml:space="preserve"> prawo dostępu do treści swoich dan</w:t>
      </w:r>
      <w:r w:rsidR="002865F3">
        <w:rPr>
          <w:sz w:val="22"/>
          <w:szCs w:val="22"/>
        </w:rPr>
        <w:t xml:space="preserve">ych, </w:t>
      </w:r>
      <w:r w:rsidRPr="00D50252">
        <w:rPr>
          <w:sz w:val="22"/>
          <w:szCs w:val="22"/>
        </w:rPr>
        <w:t xml:space="preserve">prawo </w:t>
      </w:r>
      <w:r w:rsidR="002865F3">
        <w:rPr>
          <w:sz w:val="22"/>
          <w:szCs w:val="22"/>
        </w:rPr>
        <w:t xml:space="preserve">do </w:t>
      </w:r>
      <w:r w:rsidRPr="00D50252">
        <w:rPr>
          <w:sz w:val="22"/>
          <w:szCs w:val="22"/>
        </w:rPr>
        <w:t>ich sprostowania</w:t>
      </w:r>
      <w:r w:rsidR="002865F3">
        <w:rPr>
          <w:sz w:val="22"/>
          <w:szCs w:val="22"/>
        </w:rPr>
        <w:t xml:space="preserve">, prawo </w:t>
      </w:r>
      <w:r w:rsidR="00E87FA4">
        <w:rPr>
          <w:sz w:val="22"/>
          <w:szCs w:val="22"/>
        </w:rPr>
        <w:br/>
      </w:r>
      <w:r w:rsidR="002865F3">
        <w:rPr>
          <w:sz w:val="22"/>
          <w:szCs w:val="22"/>
        </w:rPr>
        <w:t>do sprzeciwu wobec przetwarzania oraz prawo do ograniczenia przetwarzania Państwa danych osobowych.</w:t>
      </w:r>
    </w:p>
    <w:p w:rsidR="001B2F1F" w:rsidRPr="00C349F8" w:rsidRDefault="00755C50" w:rsidP="001B2F1F">
      <w:pPr>
        <w:numPr>
          <w:ilvl w:val="0"/>
          <w:numId w:val="9"/>
        </w:numPr>
        <w:tabs>
          <w:tab w:val="clear" w:pos="783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D50252">
        <w:rPr>
          <w:sz w:val="22"/>
          <w:szCs w:val="22"/>
        </w:rPr>
        <w:t>Państwa</w:t>
      </w:r>
      <w:r w:rsidR="005240F8" w:rsidRPr="00D50252">
        <w:rPr>
          <w:sz w:val="22"/>
          <w:szCs w:val="22"/>
        </w:rPr>
        <w:t xml:space="preserve"> dane osobowe nie będą przekazywane do państwa trzeciego</w:t>
      </w:r>
      <w:r w:rsidR="008B4481">
        <w:rPr>
          <w:sz w:val="22"/>
          <w:szCs w:val="22"/>
        </w:rPr>
        <w:t xml:space="preserve">/organizacji </w:t>
      </w:r>
      <w:r w:rsidR="005240F8" w:rsidRPr="00D50252">
        <w:rPr>
          <w:sz w:val="22"/>
          <w:szCs w:val="22"/>
        </w:rPr>
        <w:t>międzynarodowej</w:t>
      </w:r>
      <w:r w:rsidR="00506688" w:rsidRPr="00D50252">
        <w:rPr>
          <w:sz w:val="22"/>
          <w:szCs w:val="22"/>
        </w:rPr>
        <w:t>.</w:t>
      </w:r>
    </w:p>
    <w:p w:rsidR="00506688" w:rsidRPr="00C349F8" w:rsidRDefault="001B2F1F" w:rsidP="00506688">
      <w:pPr>
        <w:numPr>
          <w:ilvl w:val="0"/>
          <w:numId w:val="9"/>
        </w:numPr>
        <w:tabs>
          <w:tab w:val="clear" w:pos="783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D50252">
        <w:rPr>
          <w:sz w:val="22"/>
          <w:szCs w:val="22"/>
        </w:rPr>
        <w:t>Przy przetwarzaniu danych osobowych nie będzie używane zautomatyzowane podejmowanie decyzji, ani profilowanie</w:t>
      </w:r>
      <w:r w:rsidR="001E075E">
        <w:rPr>
          <w:sz w:val="22"/>
          <w:szCs w:val="22"/>
        </w:rPr>
        <w:t>.</w:t>
      </w:r>
    </w:p>
    <w:p w:rsidR="00755C50" w:rsidRPr="007C0FE7" w:rsidRDefault="00755C50" w:rsidP="00755C50">
      <w:pPr>
        <w:numPr>
          <w:ilvl w:val="0"/>
          <w:numId w:val="9"/>
        </w:numPr>
        <w:tabs>
          <w:tab w:val="clear" w:pos="783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D50252">
        <w:rPr>
          <w:sz w:val="22"/>
          <w:szCs w:val="22"/>
        </w:rPr>
        <w:t xml:space="preserve">Posiadacie Państwo prawo wniesienia skargi do Prezesa Urzędu Ochrony Danych Osobowych </w:t>
      </w:r>
      <w:r w:rsidR="00141745" w:rsidRPr="00D50252">
        <w:rPr>
          <w:sz w:val="22"/>
          <w:szCs w:val="22"/>
        </w:rPr>
        <w:br/>
      </w:r>
      <w:r w:rsidRPr="00D50252">
        <w:rPr>
          <w:sz w:val="22"/>
          <w:szCs w:val="22"/>
        </w:rPr>
        <w:t xml:space="preserve">ul. Stawki 2 00-193 Warszawa, w </w:t>
      </w:r>
      <w:r w:rsidR="0046116B" w:rsidRPr="00D50252">
        <w:rPr>
          <w:sz w:val="22"/>
          <w:szCs w:val="22"/>
        </w:rPr>
        <w:t>przypadku, gdy</w:t>
      </w:r>
      <w:r w:rsidRPr="00D50252">
        <w:rPr>
          <w:sz w:val="22"/>
          <w:szCs w:val="22"/>
        </w:rPr>
        <w:t xml:space="preserve"> Państwa dane osobowe przetwarzane </w:t>
      </w:r>
      <w:r w:rsidR="00141745" w:rsidRPr="00D50252">
        <w:rPr>
          <w:sz w:val="22"/>
          <w:szCs w:val="22"/>
        </w:rPr>
        <w:br/>
      </w:r>
      <w:r w:rsidRPr="00D50252">
        <w:rPr>
          <w:sz w:val="22"/>
          <w:szCs w:val="22"/>
        </w:rPr>
        <w:t>są niezgodnie z przepisami RODO.</w:t>
      </w:r>
    </w:p>
    <w:p w:rsidR="007C0FE7" w:rsidRPr="00D50252" w:rsidRDefault="007C0FE7" w:rsidP="007C0FE7">
      <w:pPr>
        <w:numPr>
          <w:ilvl w:val="0"/>
          <w:numId w:val="9"/>
        </w:numPr>
        <w:tabs>
          <w:tab w:val="clear" w:pos="783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605437">
        <w:rPr>
          <w:sz w:val="22"/>
          <w:szCs w:val="22"/>
        </w:rPr>
        <w:t>Podanie danych osobowych jest warunkiem niezbędnym do realizacji w celu publicznego realizowanego przez Administratora. W przypadku braku podania przez Państwa niezbędnych danych, będzie to miało wpływ na dalsze procedowanie sprawy, włącznie z pozostawieniem wniosku bez rozpoznania</w:t>
      </w:r>
      <w:r>
        <w:rPr>
          <w:color w:val="FF0000"/>
          <w:sz w:val="22"/>
          <w:szCs w:val="22"/>
        </w:rPr>
        <w:t>.</w:t>
      </w:r>
    </w:p>
    <w:p w:rsidR="007C0FE7" w:rsidRPr="00D50252" w:rsidRDefault="007C0FE7" w:rsidP="007C0FE7">
      <w:pPr>
        <w:ind w:left="360"/>
        <w:jc w:val="both"/>
        <w:rPr>
          <w:color w:val="000000"/>
          <w:sz w:val="22"/>
          <w:szCs w:val="22"/>
        </w:rPr>
      </w:pPr>
    </w:p>
    <w:p w:rsidR="00506688" w:rsidRPr="00D50252" w:rsidRDefault="00506688" w:rsidP="00506688">
      <w:pPr>
        <w:jc w:val="both"/>
        <w:rPr>
          <w:color w:val="000000"/>
          <w:sz w:val="22"/>
          <w:szCs w:val="22"/>
        </w:rPr>
      </w:pPr>
    </w:p>
    <w:p w:rsidR="00DC259C" w:rsidRPr="003D14B3" w:rsidRDefault="00DC259C" w:rsidP="003D14B3">
      <w:pPr>
        <w:jc w:val="both"/>
      </w:pPr>
      <w:bookmarkStart w:id="0" w:name="_GoBack"/>
      <w:bookmarkEnd w:id="0"/>
    </w:p>
    <w:sectPr w:rsidR="00DC259C" w:rsidRPr="003D14B3" w:rsidSect="005F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8C6"/>
    <w:multiLevelType w:val="hybridMultilevel"/>
    <w:tmpl w:val="DC40279A"/>
    <w:lvl w:ilvl="0" w:tplc="1C8C90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77761"/>
    <w:multiLevelType w:val="hybridMultilevel"/>
    <w:tmpl w:val="D966B41E"/>
    <w:lvl w:ilvl="0" w:tplc="76006074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1FAB1058"/>
    <w:multiLevelType w:val="hybridMultilevel"/>
    <w:tmpl w:val="86ACEB4E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454D8"/>
    <w:multiLevelType w:val="hybridMultilevel"/>
    <w:tmpl w:val="350443CE"/>
    <w:lvl w:ilvl="0" w:tplc="E9B2FE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4">
    <w:nsid w:val="42FC1074"/>
    <w:multiLevelType w:val="hybridMultilevel"/>
    <w:tmpl w:val="7374BCCA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41C7B"/>
    <w:multiLevelType w:val="hybridMultilevel"/>
    <w:tmpl w:val="8200D8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4F29C0"/>
    <w:multiLevelType w:val="hybridMultilevel"/>
    <w:tmpl w:val="D34A3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971F30"/>
    <w:multiLevelType w:val="hybridMultilevel"/>
    <w:tmpl w:val="21A65B6A"/>
    <w:lvl w:ilvl="0" w:tplc="AA3A060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31C19"/>
    <w:multiLevelType w:val="hybridMultilevel"/>
    <w:tmpl w:val="2020F276"/>
    <w:lvl w:ilvl="0" w:tplc="98124E76">
      <w:start w:val="4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>
    <w:nsid w:val="67474D63"/>
    <w:multiLevelType w:val="multilevel"/>
    <w:tmpl w:val="CD4C9678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63D4E6A"/>
    <w:multiLevelType w:val="hybridMultilevel"/>
    <w:tmpl w:val="73EC8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6F935BC-3825-40CE-89E5-748689D42EA4}"/>
  </w:docVars>
  <w:rsids>
    <w:rsidRoot w:val="009D3737"/>
    <w:rsid w:val="000100A3"/>
    <w:rsid w:val="00141745"/>
    <w:rsid w:val="0016564D"/>
    <w:rsid w:val="001B2F1F"/>
    <w:rsid w:val="001E075E"/>
    <w:rsid w:val="002075B2"/>
    <w:rsid w:val="00232E90"/>
    <w:rsid w:val="002865F3"/>
    <w:rsid w:val="002C4BC4"/>
    <w:rsid w:val="0035492C"/>
    <w:rsid w:val="003D14B3"/>
    <w:rsid w:val="0046116B"/>
    <w:rsid w:val="005042FE"/>
    <w:rsid w:val="00506688"/>
    <w:rsid w:val="005240F8"/>
    <w:rsid w:val="0052625D"/>
    <w:rsid w:val="005C40CE"/>
    <w:rsid w:val="005F6222"/>
    <w:rsid w:val="00605437"/>
    <w:rsid w:val="00640462"/>
    <w:rsid w:val="006939DB"/>
    <w:rsid w:val="00722990"/>
    <w:rsid w:val="00755C50"/>
    <w:rsid w:val="007C0FE7"/>
    <w:rsid w:val="0084685B"/>
    <w:rsid w:val="00880F0B"/>
    <w:rsid w:val="008B4481"/>
    <w:rsid w:val="00916698"/>
    <w:rsid w:val="009D3737"/>
    <w:rsid w:val="009D3E29"/>
    <w:rsid w:val="009E285E"/>
    <w:rsid w:val="00B177F5"/>
    <w:rsid w:val="00B657C8"/>
    <w:rsid w:val="00BB1F7C"/>
    <w:rsid w:val="00BD0CD0"/>
    <w:rsid w:val="00C349F8"/>
    <w:rsid w:val="00D50252"/>
    <w:rsid w:val="00D51FCD"/>
    <w:rsid w:val="00D73B1D"/>
    <w:rsid w:val="00DB7C7B"/>
    <w:rsid w:val="00DC259C"/>
    <w:rsid w:val="00DD61BB"/>
    <w:rsid w:val="00DD76CD"/>
    <w:rsid w:val="00E33D9C"/>
    <w:rsid w:val="00E87FA4"/>
    <w:rsid w:val="00F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6222"/>
    <w:rPr>
      <w:sz w:val="24"/>
      <w:szCs w:val="24"/>
    </w:rPr>
  </w:style>
  <w:style w:type="paragraph" w:styleId="Nagwek1">
    <w:name w:val="heading 1"/>
    <w:basedOn w:val="Normalny"/>
    <w:qFormat/>
    <w:rsid w:val="005240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paragraph" w:styleId="Nagwek2">
    <w:name w:val="heading 2"/>
    <w:basedOn w:val="Normalny"/>
    <w:next w:val="Normalny"/>
    <w:link w:val="Nagwek2Znak"/>
    <w:unhideWhenUsed/>
    <w:qFormat/>
    <w:rsid w:val="00C34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737"/>
    <w:pPr>
      <w:spacing w:before="100" w:beforeAutospacing="1" w:after="100" w:afterAutospacing="1"/>
    </w:pPr>
    <w:rPr>
      <w:lang w:bidi="mr-IN"/>
    </w:rPr>
  </w:style>
  <w:style w:type="character" w:styleId="Uwydatnienie">
    <w:name w:val="Emphasis"/>
    <w:basedOn w:val="Domylnaczcionkaakapitu"/>
    <w:qFormat/>
    <w:rsid w:val="009D3737"/>
    <w:rPr>
      <w:i/>
      <w:iCs/>
    </w:rPr>
  </w:style>
  <w:style w:type="character" w:styleId="Hipercze">
    <w:name w:val="Hyperlink"/>
    <w:basedOn w:val="Domylnaczcionkaakapitu"/>
    <w:rsid w:val="009D37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39DB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C34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6222"/>
    <w:rPr>
      <w:sz w:val="24"/>
      <w:szCs w:val="24"/>
    </w:rPr>
  </w:style>
  <w:style w:type="paragraph" w:styleId="Nagwek1">
    <w:name w:val="heading 1"/>
    <w:basedOn w:val="Normalny"/>
    <w:qFormat/>
    <w:rsid w:val="005240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paragraph" w:styleId="Nagwek2">
    <w:name w:val="heading 2"/>
    <w:basedOn w:val="Normalny"/>
    <w:next w:val="Normalny"/>
    <w:link w:val="Nagwek2Znak"/>
    <w:unhideWhenUsed/>
    <w:qFormat/>
    <w:rsid w:val="00C34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737"/>
    <w:pPr>
      <w:spacing w:before="100" w:beforeAutospacing="1" w:after="100" w:afterAutospacing="1"/>
    </w:pPr>
    <w:rPr>
      <w:lang w:bidi="mr-IN"/>
    </w:rPr>
  </w:style>
  <w:style w:type="character" w:styleId="Uwydatnienie">
    <w:name w:val="Emphasis"/>
    <w:basedOn w:val="Domylnaczcionkaakapitu"/>
    <w:qFormat/>
    <w:rsid w:val="009D3737"/>
    <w:rPr>
      <w:i/>
      <w:iCs/>
    </w:rPr>
  </w:style>
  <w:style w:type="character" w:styleId="Hipercze">
    <w:name w:val="Hyperlink"/>
    <w:basedOn w:val="Domylnaczcionkaakapitu"/>
    <w:rsid w:val="009D37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39DB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C34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6F935BC-3825-40CE-89E5-748689D42E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UM Kornik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user</dc:creator>
  <cp:lastModifiedBy>bprzybylski</cp:lastModifiedBy>
  <cp:revision>2</cp:revision>
  <cp:lastPrinted>2022-09-22T12:08:00Z</cp:lastPrinted>
  <dcterms:created xsi:type="dcterms:W3CDTF">2022-11-02T13:39:00Z</dcterms:created>
  <dcterms:modified xsi:type="dcterms:W3CDTF">2022-11-02T13:39:00Z</dcterms:modified>
</cp:coreProperties>
</file>